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2597" w:rsidRPr="00FC2BC9" w:rsidRDefault="00CC2597" w:rsidP="00CC2597">
      <w:pPr>
        <w:jc w:val="center"/>
        <w:rPr>
          <w:b/>
        </w:rPr>
      </w:pPr>
      <w:r w:rsidRPr="00FC2BC9">
        <w:rPr>
          <w:b/>
        </w:rPr>
        <w:t>Аннотация к рабочей программе по обществознанию</w:t>
      </w:r>
    </w:p>
    <w:p w:rsidR="00CC2597" w:rsidRPr="00FC2BC9" w:rsidRDefault="00CC2597" w:rsidP="00CC2597">
      <w:pPr>
        <w:jc w:val="center"/>
        <w:rPr>
          <w:b/>
        </w:rPr>
      </w:pPr>
      <w:r>
        <w:rPr>
          <w:b/>
        </w:rPr>
        <w:t>5</w:t>
      </w:r>
      <w:r w:rsidRPr="00FC2BC9">
        <w:rPr>
          <w:b/>
        </w:rPr>
        <w:t xml:space="preserve"> класс (основное общее образование)</w:t>
      </w:r>
    </w:p>
    <w:p w:rsidR="00CC2597" w:rsidRPr="003C7E1E" w:rsidRDefault="00CC2597" w:rsidP="00CC2597">
      <w:pPr>
        <w:rPr>
          <w:b/>
          <w:sz w:val="28"/>
          <w:szCs w:val="28"/>
        </w:rPr>
      </w:pPr>
    </w:p>
    <w:p w:rsidR="00CC2597" w:rsidRPr="00B41719" w:rsidRDefault="00CC2597" w:rsidP="00CC2597">
      <w:pPr>
        <w:spacing w:line="360" w:lineRule="auto"/>
        <w:jc w:val="both"/>
      </w:pPr>
      <w:r w:rsidRPr="00B41719">
        <w:t xml:space="preserve">     «Обществознание» — учебный предмет для обязательного изучения  в основной школе, фундаментом которого являются научные знания о человеке и об обществе, о влиянии социальных факторов на жизнь каждого человека. Предмет «Обществознание» в 5 классе рассматривается как относительно самостоятельная ступень в подготовке  учащихся  и в то же время как звено в развертывании целостной  и относительно завершенной, т.е. охватывающей все остальные элементы, социальной картины мира. Курс обществознания в учебном плане школы  в 5 классе входит предметную область «Общественно – научные предметы» и является началом системного изучения школьниками обществоведческих дисциплин.  </w:t>
      </w:r>
    </w:p>
    <w:p w:rsidR="00CC2597" w:rsidRPr="00B41719" w:rsidRDefault="00CC2597" w:rsidP="00CC2597">
      <w:pPr>
        <w:spacing w:line="360" w:lineRule="auto"/>
        <w:jc w:val="both"/>
      </w:pPr>
      <w:r w:rsidRPr="00B41719">
        <w:t xml:space="preserve">       </w:t>
      </w:r>
      <w:proofErr w:type="gramStart"/>
      <w:r w:rsidRPr="00B41719">
        <w:t>Изучение курса «Обществознание» позволит заложить у учащихся  основы знаний,  необходимых для изучения общественных проблем в старших классах, ввести учащихся  в мир общественных отношений и научиться  жить в этом мире, будет способствовать определению   учащимися своего места в мире и выработке жизненной стратегии, формированию у каждого ученика представления о себе как гражданине своей страны.</w:t>
      </w:r>
      <w:proofErr w:type="gramEnd"/>
      <w:r w:rsidRPr="00B41719">
        <w:t xml:space="preserve"> Особое место при этом  уделяется нравственным основам  межличностных отношений младших подростков в основных изучаемых разделах курса «Человек», «Семья», «Школа», «Труд», «Родина».</w:t>
      </w:r>
    </w:p>
    <w:p w:rsidR="00CC2597" w:rsidRPr="00B41719" w:rsidRDefault="00CC2597" w:rsidP="00CC2597">
      <w:pPr>
        <w:pStyle w:val="a3"/>
        <w:spacing w:line="360" w:lineRule="auto"/>
        <w:jc w:val="both"/>
      </w:pPr>
      <w:r w:rsidRPr="00B41719">
        <w:t xml:space="preserve">    Предмет «Обществознание» в 5 классе опирается на пропедевтическую обществоведческую подготовку учащихся в начальных классах в рамках учебных предметов «Окружающий мир» и  «Основы религиозных культур и светской этики». Полнота и глубина раскрытия содержания курса по обществознанию в 5 классе ограничены познавательными возможностями учащихся младшего подросткового возраста. </w:t>
      </w:r>
    </w:p>
    <w:p w:rsidR="00CC2597" w:rsidRPr="00B41719" w:rsidRDefault="00CC2597" w:rsidP="00CC2597">
      <w:pPr>
        <w:spacing w:line="360" w:lineRule="auto"/>
        <w:rPr>
          <w:b/>
          <w:i/>
        </w:rPr>
      </w:pPr>
      <w:r w:rsidRPr="00B41719">
        <w:rPr>
          <w:b/>
          <w:i/>
        </w:rPr>
        <w:t>Цели обучения</w:t>
      </w:r>
      <w:r>
        <w:rPr>
          <w:b/>
          <w:i/>
        </w:rPr>
        <w:t>:</w:t>
      </w:r>
      <w:r w:rsidRPr="00B41719">
        <w:rPr>
          <w:b/>
          <w:i/>
        </w:rPr>
        <w:t xml:space="preserve"> </w:t>
      </w:r>
    </w:p>
    <w:p w:rsidR="00CC2597" w:rsidRPr="00B41719" w:rsidRDefault="00CC2597" w:rsidP="00CC2597">
      <w:pPr>
        <w:pStyle w:val="a3"/>
        <w:spacing w:line="360" w:lineRule="auto"/>
        <w:jc w:val="both"/>
      </w:pPr>
      <w:r w:rsidRPr="00B41719">
        <w:t>Цели обществоведческого образования в основной школе состоят в том, чтобы средствами учебного предмета активно содействовать:</w:t>
      </w:r>
    </w:p>
    <w:p w:rsidR="00CC2597" w:rsidRPr="00B41719" w:rsidRDefault="00CC2597" w:rsidP="00CC2597">
      <w:pPr>
        <w:pStyle w:val="a3"/>
        <w:spacing w:line="360" w:lineRule="auto"/>
        <w:jc w:val="both"/>
      </w:pPr>
      <w:r w:rsidRPr="00B41719">
        <w:t>- воспитанию общероссийской идентичности, патриотизма, гражданственности, социальной ответственности, правового самосознания, толерантности, приверженности ценностям, закрепленным в Конституции Российской Федерации;</w:t>
      </w:r>
    </w:p>
    <w:p w:rsidR="00CC2597" w:rsidRPr="00B41719" w:rsidRDefault="00CC2597" w:rsidP="00CC2597">
      <w:pPr>
        <w:pStyle w:val="a3"/>
        <w:spacing w:line="360" w:lineRule="auto"/>
        <w:jc w:val="both"/>
      </w:pPr>
      <w:r w:rsidRPr="00B41719">
        <w:t xml:space="preserve">- развитию личности на исключительно важном этапе ее социализации — в младшем и среднем  подростковом возрасте, повышению уровня ее духовно-нравственной, политической и правовой культуры,  становлению социального поведения, основанного на уважении закона и правопорядка; </w:t>
      </w:r>
    </w:p>
    <w:p w:rsidR="00CC2597" w:rsidRPr="00B41719" w:rsidRDefault="00CC2597" w:rsidP="00CC2597">
      <w:pPr>
        <w:pStyle w:val="a3"/>
        <w:spacing w:line="360" w:lineRule="auto"/>
        <w:jc w:val="both"/>
      </w:pPr>
      <w:r w:rsidRPr="00B41719">
        <w:lastRenderedPageBreak/>
        <w:t xml:space="preserve">- углублению интереса к изучению социальных и гуманитарных дисциплин; </w:t>
      </w:r>
    </w:p>
    <w:p w:rsidR="00CC2597" w:rsidRPr="00B41719" w:rsidRDefault="00CC2597" w:rsidP="00CC2597">
      <w:pPr>
        <w:pStyle w:val="a3"/>
        <w:spacing w:line="360" w:lineRule="auto"/>
      </w:pPr>
      <w:r w:rsidRPr="00B41719">
        <w:t xml:space="preserve">формированию способности к личному самоопределению, самореализации, самоконтроля; </w:t>
      </w:r>
      <w:r w:rsidRPr="00B41719">
        <w:br/>
        <w:t>- формированию у учащихся целостной картины общества, адекватной современному уровню знаний о нем и доступной по содержанию для школьников младшего подросткового возраста;</w:t>
      </w:r>
    </w:p>
    <w:p w:rsidR="00CC2597" w:rsidRPr="00B41719" w:rsidRDefault="00CC2597" w:rsidP="00CC2597">
      <w:pPr>
        <w:pStyle w:val="a3"/>
        <w:spacing w:line="360" w:lineRule="auto"/>
        <w:rPr>
          <w:b/>
          <w:i/>
        </w:rPr>
      </w:pPr>
      <w:r w:rsidRPr="00B41719">
        <w:t>- освоению учащимися тех знаний об основных сферах человеческой деятельности и о социальных институтах, о формах регулирования общественных отношений, которые необходимы для взаимодействия с социальной средой и выполнения типичных социальных ролей человека и гражданина;</w:t>
      </w:r>
      <w:r w:rsidRPr="00B41719">
        <w:br/>
        <w:t>- овладению учащимися умениями получать из разнообразных источников и критически осмысливать социальную информацию, систематизировать, анализировать полученные данные; освоению ими способов познавательной, коммуникативной, практической деятельности, необходимых для участия в жизни гражданского общества и правового государства;</w:t>
      </w:r>
      <w:r w:rsidRPr="00B41719">
        <w:br/>
        <w:t>- формированию у учащихся опыта применения полученных знаний и умений для определения собственной позиции в общественной жизни; для решения типичных задач в области социальных отношений; для осуществления гражданской и общественной деятельности, развития межличностных отношений, включая отношения между людьми различных национальностей и вероисповеданий, а также в семейно-бытовой сфере; для соотнесения собственного поведения и поступков других людей с нравственными ценностями и нормами поведения, установленными законом; для содействия правовыми способами и средствами защите правопорядка в обществе.</w:t>
      </w:r>
    </w:p>
    <w:p w:rsidR="00CC2597" w:rsidRPr="006878C4" w:rsidRDefault="00CC2597" w:rsidP="00CC2597">
      <w:pPr>
        <w:pStyle w:val="a3"/>
        <w:shd w:val="clear" w:color="auto" w:fill="FFFFFF"/>
        <w:spacing w:line="360" w:lineRule="auto"/>
        <w:rPr>
          <w:b/>
          <w:color w:val="000000"/>
        </w:rPr>
      </w:pPr>
      <w:r w:rsidRPr="006878C4">
        <w:rPr>
          <w:b/>
          <w:color w:val="000000"/>
        </w:rPr>
        <w:t>Рабочая программа учебного</w:t>
      </w:r>
      <w:r w:rsidRPr="006878C4">
        <w:rPr>
          <w:rStyle w:val="apple-converted-space"/>
          <w:b/>
          <w:color w:val="000000"/>
        </w:rPr>
        <w:t> </w:t>
      </w:r>
      <w:r w:rsidRPr="006878C4">
        <w:rPr>
          <w:b/>
        </w:rPr>
        <w:t>предмета «Обществознание»</w:t>
      </w:r>
      <w:r w:rsidRPr="006878C4">
        <w:rPr>
          <w:rStyle w:val="apple-converted-space"/>
          <w:b/>
          <w:color w:val="000000"/>
        </w:rPr>
        <w:t> </w:t>
      </w:r>
      <w:r w:rsidRPr="006878C4">
        <w:rPr>
          <w:b/>
          <w:color w:val="000000"/>
        </w:rPr>
        <w:t>для 5 класса составлена на основе:</w:t>
      </w:r>
    </w:p>
    <w:p w:rsidR="00CC2597" w:rsidRDefault="00CC2597" w:rsidP="00CC2597">
      <w:pPr>
        <w:pStyle w:val="a3"/>
        <w:shd w:val="clear" w:color="auto" w:fill="FFFFFF"/>
        <w:spacing w:line="360" w:lineRule="auto"/>
        <w:rPr>
          <w:color w:val="000000"/>
        </w:rPr>
      </w:pPr>
      <w:r>
        <w:rPr>
          <w:color w:val="000000"/>
        </w:rPr>
        <w:t>1. Закона Российской Федерации от 29.12.12 № 273-ФЗ «Об образовании в Российской Федерации».</w:t>
      </w:r>
    </w:p>
    <w:p w:rsidR="00CC2597" w:rsidRDefault="00CC2597" w:rsidP="00CC2597">
      <w:pPr>
        <w:pStyle w:val="a3"/>
        <w:shd w:val="clear" w:color="auto" w:fill="FFFFFF"/>
        <w:spacing w:line="360" w:lineRule="auto"/>
        <w:rPr>
          <w:color w:val="000000"/>
        </w:rPr>
      </w:pPr>
      <w:r>
        <w:rPr>
          <w:color w:val="000000"/>
        </w:rPr>
        <w:t>2. Закона Республики Татарстан от 22.07.2013 г. №68- ЗРТ «Об образовании».</w:t>
      </w:r>
    </w:p>
    <w:p w:rsidR="00CC2597" w:rsidRDefault="00CC2597" w:rsidP="00CC2597">
      <w:pPr>
        <w:pStyle w:val="a3"/>
        <w:shd w:val="clear" w:color="auto" w:fill="FFFFFF"/>
        <w:spacing w:line="360" w:lineRule="auto"/>
      </w:pPr>
      <w:r>
        <w:rPr>
          <w:color w:val="000000"/>
        </w:rPr>
        <w:t xml:space="preserve">3. </w:t>
      </w:r>
      <w:r>
        <w:t xml:space="preserve"> </w:t>
      </w:r>
      <w:r w:rsidRPr="00B41719">
        <w:t xml:space="preserve">Федерального государственного образовательного стандарт основного общего образования (приказ Министерства образования и науки  Российской Федерации  от 17. 12. </w:t>
      </w:r>
      <w:smartTag w:uri="urn:schemas-microsoft-com:office:smarttags" w:element="metricconverter">
        <w:smartTagPr>
          <w:attr w:name="ProductID" w:val="2010 г"/>
        </w:smartTagPr>
        <w:r w:rsidRPr="00B41719">
          <w:t>2010 г</w:t>
        </w:r>
      </w:smartTag>
      <w:r w:rsidRPr="00B41719">
        <w:t>. № 1897 в ред. приказа от 29.12</w:t>
      </w:r>
      <w:r>
        <w:t>.2014г. №1644).</w:t>
      </w:r>
      <w:r w:rsidRPr="00B41719">
        <w:t xml:space="preserve">  </w:t>
      </w:r>
    </w:p>
    <w:p w:rsidR="00CC2597" w:rsidRDefault="00CC2597" w:rsidP="00CC2597">
      <w:pPr>
        <w:pStyle w:val="a3"/>
        <w:shd w:val="clear" w:color="auto" w:fill="FFFFFF"/>
        <w:spacing w:line="360" w:lineRule="auto"/>
      </w:pPr>
      <w:r>
        <w:t>4. О</w:t>
      </w:r>
      <w:r w:rsidRPr="00B41719">
        <w:t>сновной образовательной программы образовательной организации  (М</w:t>
      </w:r>
      <w:r>
        <w:t>А</w:t>
      </w:r>
      <w:r w:rsidRPr="00B41719">
        <w:t>ОУ «СОШ №</w:t>
      </w:r>
      <w:r>
        <w:t>7»).</w:t>
      </w:r>
    </w:p>
    <w:p w:rsidR="00CC2597" w:rsidRDefault="00CC2597" w:rsidP="00CC2597">
      <w:pPr>
        <w:spacing w:line="360" w:lineRule="auto"/>
        <w:jc w:val="both"/>
      </w:pPr>
      <w:r>
        <w:t>5. П</w:t>
      </w:r>
      <w:r w:rsidRPr="00B41719">
        <w:t>римерной программы по обществознанию для основно</w:t>
      </w:r>
      <w:r>
        <w:t>й школы (М.: Просвещение, 2010).</w:t>
      </w:r>
    </w:p>
    <w:p w:rsidR="00CC2597" w:rsidRDefault="00CC2597" w:rsidP="00CC2597">
      <w:pPr>
        <w:spacing w:line="360" w:lineRule="auto"/>
        <w:jc w:val="both"/>
      </w:pPr>
      <w:r>
        <w:lastRenderedPageBreak/>
        <w:t xml:space="preserve"> 6. А</w:t>
      </w:r>
      <w:r w:rsidRPr="00B41719">
        <w:t>вторской  программы по обществознанию предметной линии Боголюбова</w:t>
      </w:r>
      <w:r>
        <w:t xml:space="preserve"> </w:t>
      </w:r>
      <w:r w:rsidRPr="00B41719">
        <w:t>Л.Н. (М.: Просвещение, 2011).</w:t>
      </w:r>
    </w:p>
    <w:p w:rsidR="00CC2597" w:rsidRDefault="00CC2597" w:rsidP="00CC2597">
      <w:pPr>
        <w:spacing w:line="360" w:lineRule="auto"/>
        <w:jc w:val="both"/>
      </w:pPr>
      <w:r>
        <w:t>7.«Особенности преподавания учебного предмета «Обществознание» в 2016-2017 учебном году: методические рекомендации/авт.-сост. Сафронова И.В.,</w:t>
      </w:r>
      <w:proofErr w:type="spellStart"/>
      <w:r>
        <w:t>Фокеева</w:t>
      </w:r>
      <w:proofErr w:type="spellEnd"/>
      <w:r>
        <w:t xml:space="preserve"> И.М.»-Казань, ИРО РТ , 2016.</w:t>
      </w:r>
    </w:p>
    <w:p w:rsidR="00CC2597" w:rsidRPr="00B41719" w:rsidRDefault="00CC2597" w:rsidP="00CC2597">
      <w:pPr>
        <w:spacing w:line="360" w:lineRule="auto"/>
        <w:jc w:val="both"/>
      </w:pPr>
      <w:r w:rsidRPr="00B41719">
        <w:t xml:space="preserve">             Рабочая программа по обществознанию составлена с опорой на  Фундаментальное ядро содержания общего образования, раздел «Обществознание» /под ред. В.В. Козлова,  </w:t>
      </w:r>
      <w:proofErr w:type="spellStart"/>
      <w:r w:rsidRPr="00B41719">
        <w:t>А.М.Кондакова</w:t>
      </w:r>
      <w:proofErr w:type="spellEnd"/>
      <w:r w:rsidRPr="00B41719">
        <w:t xml:space="preserve">.  2-е издание. – М.: Просвещение, 2010. </w:t>
      </w:r>
    </w:p>
    <w:p w:rsidR="00CC2597" w:rsidRPr="00FC2BC9" w:rsidRDefault="00CC2597" w:rsidP="00CC2597">
      <w:pPr>
        <w:jc w:val="both"/>
        <w:rPr>
          <w:b/>
        </w:rPr>
      </w:pPr>
      <w:r w:rsidRPr="00FC2BC9">
        <w:rPr>
          <w:b/>
        </w:rPr>
        <w:t>Учебно-методический комплекс:</w:t>
      </w:r>
    </w:p>
    <w:p w:rsidR="00CC2597" w:rsidRPr="00FC2BC9" w:rsidRDefault="00CC2597" w:rsidP="00CC2597">
      <w:pPr>
        <w:jc w:val="both"/>
      </w:pPr>
    </w:p>
    <w:p w:rsidR="00CC2597" w:rsidRPr="00FC2BC9" w:rsidRDefault="00CC2597" w:rsidP="00CC2597">
      <w:pPr>
        <w:numPr>
          <w:ilvl w:val="0"/>
          <w:numId w:val="1"/>
        </w:numPr>
        <w:spacing w:line="276" w:lineRule="auto"/>
        <w:jc w:val="both"/>
      </w:pPr>
      <w:r w:rsidRPr="00FC2BC9">
        <w:t xml:space="preserve">Учебники: «Обществознание. </w:t>
      </w:r>
      <w:r>
        <w:t>5</w:t>
      </w:r>
      <w:r w:rsidRPr="00FC2BC9">
        <w:t xml:space="preserve"> класс: учебник  для общеобразовательных учреждений с приложением на электронном носителе» (М.: Просвещение, 201</w:t>
      </w:r>
      <w:r>
        <w:t>5</w:t>
      </w:r>
      <w:r w:rsidRPr="00FC2BC9">
        <w:t>), под ред. Л.Н. Боголюбова, Ивановой Л.Ф.</w:t>
      </w:r>
    </w:p>
    <w:p w:rsidR="00CC2597" w:rsidRPr="00FC2BC9" w:rsidRDefault="00CC2597" w:rsidP="00CC2597">
      <w:pPr>
        <w:numPr>
          <w:ilvl w:val="0"/>
          <w:numId w:val="1"/>
        </w:numPr>
        <w:spacing w:line="276" w:lineRule="auto"/>
        <w:jc w:val="both"/>
      </w:pPr>
      <w:r w:rsidRPr="00FC2BC9">
        <w:t xml:space="preserve">Поурочные разработки по обществознанию. </w:t>
      </w:r>
      <w:r>
        <w:t>5</w:t>
      </w:r>
      <w:r w:rsidRPr="00FC2BC9">
        <w:t xml:space="preserve"> класс.</w:t>
      </w:r>
      <w:proofErr w:type="gramStart"/>
      <w:r w:rsidRPr="00FC2BC9">
        <w:t xml:space="preserve"> .</w:t>
      </w:r>
      <w:proofErr w:type="gramEnd"/>
      <w:r w:rsidRPr="00FC2BC9">
        <w:t>-М.:ВАКО,2016.</w:t>
      </w:r>
    </w:p>
    <w:p w:rsidR="00CC2597" w:rsidRPr="00FC2BC9" w:rsidRDefault="00CC2597" w:rsidP="00CC2597">
      <w:pPr>
        <w:numPr>
          <w:ilvl w:val="0"/>
          <w:numId w:val="1"/>
        </w:numPr>
        <w:spacing w:line="276" w:lineRule="auto"/>
        <w:jc w:val="both"/>
      </w:pPr>
      <w:r w:rsidRPr="00FC2BC9">
        <w:t xml:space="preserve">Контрольно-измерительные материалы, Обществознание. </w:t>
      </w:r>
      <w:r>
        <w:t>5</w:t>
      </w:r>
      <w:r w:rsidRPr="00FC2BC9">
        <w:t xml:space="preserve"> класс/Сост. К.В. Волкова</w:t>
      </w:r>
      <w:proofErr w:type="gramStart"/>
      <w:r w:rsidRPr="00FC2BC9">
        <w:t>.-</w:t>
      </w:r>
      <w:proofErr w:type="gramEnd"/>
      <w:r w:rsidRPr="00FC2BC9">
        <w:t>М.:ВАКО,2016.</w:t>
      </w:r>
    </w:p>
    <w:p w:rsidR="00CC2597" w:rsidRPr="00FC2BC9" w:rsidRDefault="00CC2597" w:rsidP="00CC2597">
      <w:pPr>
        <w:autoSpaceDE w:val="0"/>
        <w:autoSpaceDN w:val="0"/>
        <w:adjustRightInd w:val="0"/>
        <w:spacing w:line="360" w:lineRule="auto"/>
        <w:jc w:val="both"/>
      </w:pPr>
      <w:r w:rsidRPr="00FC2BC9">
        <w:t xml:space="preserve">Рабочая программа курса «Обществознание» реализуется в общеобразовательных классах 6 в соответствии </w:t>
      </w:r>
      <w:r w:rsidRPr="00FC2BC9">
        <w:rPr>
          <w:b/>
        </w:rPr>
        <w:t xml:space="preserve">с </w:t>
      </w:r>
      <w:r w:rsidRPr="00FC2BC9">
        <w:t>учебным планом школы на 2016 – 2017 учебный год и рассчитана на 35 часов  (исходя из 35 учебных недель в году, 1 час в неделю).</w:t>
      </w:r>
    </w:p>
    <w:p w:rsidR="00CC2597" w:rsidRPr="00FC2BC9" w:rsidRDefault="00CC2597" w:rsidP="00CC2597">
      <w:pPr>
        <w:jc w:val="both"/>
      </w:pPr>
      <w:r w:rsidRPr="00FC2BC9">
        <w:t>Рабочая программа включает три раздела: пояснительную записку, основное содержание с примерным распределением учебных часов по разделам и темам курса, требования к уровню подготовки выпускников.</w:t>
      </w:r>
    </w:p>
    <w:p w:rsidR="00CC2597" w:rsidRDefault="00CC2597" w:rsidP="00CC2597">
      <w:pPr>
        <w:jc w:val="both"/>
        <w:rPr>
          <w:b/>
        </w:rPr>
      </w:pPr>
    </w:p>
    <w:p w:rsidR="00CC2597" w:rsidRPr="00FC2BC9" w:rsidRDefault="00CC2597" w:rsidP="00CC2597">
      <w:pPr>
        <w:jc w:val="both"/>
        <w:rPr>
          <w:b/>
        </w:rPr>
      </w:pPr>
      <w:r w:rsidRPr="00FC2BC9">
        <w:rPr>
          <w:b/>
        </w:rPr>
        <w:t xml:space="preserve">Ведущие формы и методы, технологии обучения: </w:t>
      </w:r>
    </w:p>
    <w:p w:rsidR="00CC2597" w:rsidRPr="00FC2BC9" w:rsidRDefault="00CC2597" w:rsidP="00CC2597">
      <w:pPr>
        <w:jc w:val="both"/>
      </w:pPr>
      <w:r w:rsidRPr="00FC2BC9">
        <w:rPr>
          <w:b/>
        </w:rPr>
        <w:t>Формы организации учебных занятий:</w:t>
      </w:r>
      <w:r w:rsidRPr="00FC2BC9">
        <w:t xml:space="preserve"> изучение нового материала; семинарские занятия; обобщения и систематизации; контрольные мероприятия. </w:t>
      </w:r>
    </w:p>
    <w:p w:rsidR="00CC2597" w:rsidRPr="00FC2BC9" w:rsidRDefault="00CC2597" w:rsidP="00CC2597">
      <w:pPr>
        <w:jc w:val="both"/>
      </w:pPr>
      <w:r w:rsidRPr="00FC2BC9">
        <w:rPr>
          <w:b/>
        </w:rPr>
        <w:t>Используемые методы обучения:</w:t>
      </w:r>
      <w:r w:rsidRPr="00FC2BC9">
        <w:t xml:space="preserve"> объяснительно-иллюстративный; проблемное изложение, эвристический, исследовательский. </w:t>
      </w:r>
    </w:p>
    <w:p w:rsidR="00CC2597" w:rsidRPr="00FC2BC9" w:rsidRDefault="00CC2597" w:rsidP="00CC2597">
      <w:pPr>
        <w:jc w:val="both"/>
      </w:pPr>
      <w:r w:rsidRPr="00FC2BC9">
        <w:rPr>
          <w:b/>
        </w:rPr>
        <w:t xml:space="preserve">Используемые педагогические технологии: </w:t>
      </w:r>
      <w:r w:rsidRPr="00FC2BC9">
        <w:t xml:space="preserve">информационно-коммуникационные; </w:t>
      </w:r>
      <w:proofErr w:type="spellStart"/>
      <w:r w:rsidRPr="00FC2BC9">
        <w:t>ком</w:t>
      </w:r>
      <w:r>
        <w:t>петентностный</w:t>
      </w:r>
      <w:proofErr w:type="spellEnd"/>
      <w:r>
        <w:t xml:space="preserve"> подход к обучению, дифференцированное обучение</w:t>
      </w:r>
      <w:r w:rsidRPr="00FC2BC9">
        <w:t>.</w:t>
      </w:r>
    </w:p>
    <w:p w:rsidR="00CC2597" w:rsidRPr="00FC2BC9" w:rsidRDefault="00CC2597" w:rsidP="00CC2597">
      <w:pPr>
        <w:jc w:val="both"/>
      </w:pPr>
    </w:p>
    <w:p w:rsidR="00CC2597" w:rsidRPr="00FC2BC9" w:rsidRDefault="00CC2597" w:rsidP="00CC2597">
      <w:pPr>
        <w:jc w:val="both"/>
        <w:rPr>
          <w:b/>
        </w:rPr>
      </w:pPr>
      <w:r w:rsidRPr="00FC2BC9">
        <w:rPr>
          <w:b/>
        </w:rPr>
        <w:t xml:space="preserve">Используемые формы, способы и средства проверки и оценки результатов </w:t>
      </w:r>
      <w:proofErr w:type="gramStart"/>
      <w:r w:rsidRPr="00FC2BC9">
        <w:rPr>
          <w:b/>
        </w:rPr>
        <w:t>обучения</w:t>
      </w:r>
      <w:proofErr w:type="gramEnd"/>
      <w:r w:rsidRPr="00FC2BC9">
        <w:rPr>
          <w:b/>
        </w:rPr>
        <w:t xml:space="preserve"> по данной рабочей программе: </w:t>
      </w:r>
    </w:p>
    <w:p w:rsidR="00CC2597" w:rsidRPr="00FC2BC9" w:rsidRDefault="00CC2597" w:rsidP="00CC2597">
      <w:pPr>
        <w:jc w:val="both"/>
        <w:rPr>
          <w:b/>
        </w:rPr>
      </w:pPr>
      <w:r w:rsidRPr="00FC2BC9">
        <w:rPr>
          <w:b/>
        </w:rPr>
        <w:t xml:space="preserve">Формы контроля: </w:t>
      </w:r>
    </w:p>
    <w:p w:rsidR="00CC2597" w:rsidRPr="00FC2BC9" w:rsidRDefault="00CC2597" w:rsidP="00CC2597">
      <w:pPr>
        <w:spacing w:line="276" w:lineRule="auto"/>
        <w:jc w:val="both"/>
      </w:pPr>
      <w:r w:rsidRPr="00FC2BC9">
        <w:t>1.</w:t>
      </w:r>
      <w:r>
        <w:t>С</w:t>
      </w:r>
      <w:r w:rsidRPr="00FC2BC9">
        <w:t>амостоятел</w:t>
      </w:r>
      <w:r>
        <w:t>ьная работа, контрольная работа.</w:t>
      </w:r>
      <w:r w:rsidRPr="00FC2BC9">
        <w:t xml:space="preserve"> </w:t>
      </w:r>
    </w:p>
    <w:p w:rsidR="00CC2597" w:rsidRPr="00FC2BC9" w:rsidRDefault="00CC2597" w:rsidP="00CC2597">
      <w:pPr>
        <w:spacing w:line="276" w:lineRule="auto"/>
        <w:jc w:val="both"/>
      </w:pPr>
      <w:r w:rsidRPr="00FC2BC9">
        <w:t>2.</w:t>
      </w:r>
      <w:r>
        <w:t>Т</w:t>
      </w:r>
      <w:r w:rsidRPr="00FC2BC9">
        <w:t xml:space="preserve">естирование; </w:t>
      </w:r>
      <w:r>
        <w:t>фронтальный опрос.</w:t>
      </w:r>
      <w:r w:rsidRPr="00FC2BC9">
        <w:t xml:space="preserve"> </w:t>
      </w:r>
    </w:p>
    <w:p w:rsidR="00CC2597" w:rsidRPr="00FC2BC9" w:rsidRDefault="00CC2597" w:rsidP="00CC2597">
      <w:pPr>
        <w:spacing w:line="276" w:lineRule="auto"/>
        <w:jc w:val="both"/>
      </w:pPr>
      <w:r w:rsidRPr="00FC2BC9">
        <w:t>3.Написание мини-сочинений, эссе по различным темам.</w:t>
      </w:r>
    </w:p>
    <w:p w:rsidR="00CC2597" w:rsidRDefault="00CC2597" w:rsidP="00CC2597">
      <w:pPr>
        <w:rPr>
          <w:sz w:val="28"/>
          <w:szCs w:val="28"/>
        </w:rPr>
      </w:pPr>
    </w:p>
    <w:p w:rsidR="00CC2597" w:rsidRDefault="00CC2597" w:rsidP="00CC2597">
      <w:pPr>
        <w:rPr>
          <w:sz w:val="28"/>
          <w:szCs w:val="28"/>
        </w:rPr>
      </w:pPr>
    </w:p>
    <w:p w:rsidR="00CC2597" w:rsidRDefault="00CC2597" w:rsidP="00CC2597">
      <w:pPr>
        <w:rPr>
          <w:sz w:val="28"/>
          <w:szCs w:val="28"/>
        </w:rPr>
      </w:pPr>
    </w:p>
    <w:p w:rsidR="00CC2597" w:rsidRDefault="00CC2597" w:rsidP="00CC2597">
      <w:pPr>
        <w:rPr>
          <w:sz w:val="28"/>
          <w:szCs w:val="28"/>
        </w:rPr>
      </w:pPr>
    </w:p>
    <w:p w:rsidR="00CC2597" w:rsidRDefault="00CC2597" w:rsidP="00CC2597">
      <w:pPr>
        <w:rPr>
          <w:sz w:val="28"/>
          <w:szCs w:val="28"/>
        </w:rPr>
      </w:pPr>
    </w:p>
    <w:p w:rsidR="00CC2597" w:rsidRDefault="00CC2597" w:rsidP="00CC2597">
      <w:pPr>
        <w:rPr>
          <w:b/>
        </w:rPr>
      </w:pPr>
      <w:bookmarkStart w:id="0" w:name="_GoBack"/>
      <w:bookmarkEnd w:id="0"/>
    </w:p>
    <w:p w:rsidR="00CC2597" w:rsidRDefault="00CC2597" w:rsidP="00CC2597">
      <w:pPr>
        <w:rPr>
          <w:b/>
        </w:rPr>
      </w:pPr>
    </w:p>
    <w:p w:rsidR="00CC2597" w:rsidRDefault="00CC2597" w:rsidP="00CC2597">
      <w:pPr>
        <w:jc w:val="center"/>
        <w:rPr>
          <w:b/>
        </w:rPr>
      </w:pPr>
    </w:p>
    <w:p w:rsidR="00CC2597" w:rsidRPr="00FC2BC9" w:rsidRDefault="00CC2597" w:rsidP="00CC2597">
      <w:pPr>
        <w:jc w:val="center"/>
        <w:rPr>
          <w:b/>
        </w:rPr>
      </w:pPr>
      <w:r w:rsidRPr="00FC2BC9">
        <w:rPr>
          <w:b/>
        </w:rPr>
        <w:lastRenderedPageBreak/>
        <w:t>Аннотация к рабочей программе по обществознанию</w:t>
      </w:r>
    </w:p>
    <w:p w:rsidR="00CC2597" w:rsidRPr="00FC2BC9" w:rsidRDefault="00CC2597" w:rsidP="00CC2597">
      <w:pPr>
        <w:jc w:val="center"/>
        <w:rPr>
          <w:b/>
        </w:rPr>
      </w:pPr>
      <w:r w:rsidRPr="00FC2BC9">
        <w:rPr>
          <w:b/>
        </w:rPr>
        <w:t>6 класс (основное общее образование)</w:t>
      </w:r>
    </w:p>
    <w:p w:rsidR="00CC2597" w:rsidRPr="003C7E1E" w:rsidRDefault="00CC2597" w:rsidP="00CC2597">
      <w:pPr>
        <w:rPr>
          <w:b/>
          <w:sz w:val="28"/>
          <w:szCs w:val="28"/>
        </w:rPr>
      </w:pPr>
    </w:p>
    <w:p w:rsidR="00CC2597" w:rsidRPr="00B41719" w:rsidRDefault="00CC2597" w:rsidP="00CC2597">
      <w:pPr>
        <w:spacing w:line="360" w:lineRule="auto"/>
        <w:jc w:val="both"/>
      </w:pPr>
      <w:r w:rsidRPr="00B41719">
        <w:t xml:space="preserve">«Обществознание» — учебный предмет для обязательного изучения  в основной школе, фундаментом которого являются научные знания о человеке и об обществе, о влиянии социальных факторов на жизнь каждого человека. </w:t>
      </w:r>
      <w:r>
        <w:t>В</w:t>
      </w:r>
      <w:r w:rsidRPr="00B41719">
        <w:t xml:space="preserve"> </w:t>
      </w:r>
      <w:r>
        <w:t>6</w:t>
      </w:r>
      <w:r w:rsidRPr="00B41719">
        <w:t xml:space="preserve"> классе </w:t>
      </w:r>
      <w:r>
        <w:t xml:space="preserve">содержание курса возвращает к </w:t>
      </w:r>
      <w:proofErr w:type="gramStart"/>
      <w:r>
        <w:t>изученному</w:t>
      </w:r>
      <w:proofErr w:type="gramEnd"/>
      <w:r>
        <w:t xml:space="preserve"> в 5 классе, но на более высоком уровне: круг знаний о человеке в обществе расширяется. Тема «Человек в социальном измерении» дает относительно развернутое представление о личности и ее социальных качествах, о человеческой деятельности, включая познавательную. Проблеме качеств, свойственных человеку, посвящена и тема - «Нравственные основы жизни», а тема «Человек среди людей» характеризует взаимоотношения с другими людьми. </w:t>
      </w:r>
    </w:p>
    <w:p w:rsidR="00CC2597" w:rsidRPr="00B41719" w:rsidRDefault="00CC2597" w:rsidP="00CC2597">
      <w:pPr>
        <w:spacing w:line="360" w:lineRule="auto"/>
        <w:jc w:val="both"/>
      </w:pPr>
      <w:r w:rsidRPr="00B41719">
        <w:t xml:space="preserve">       </w:t>
      </w:r>
      <w:proofErr w:type="gramStart"/>
      <w:r w:rsidRPr="00B41719">
        <w:t xml:space="preserve">Изучение курса «Обществознание» позволит заложить у учащихся  основы знаний,  необходимых для изучения общественных проблем в старших классах, ввести учащихся  в мир общественных отношений и научиться  жить в этом мире, будет способствовать определению   учащимися своего места в мире и выработке жизненной стратегии, формированию у каждого ученика представления о себе как гражданине своей страны. </w:t>
      </w:r>
      <w:proofErr w:type="gramEnd"/>
    </w:p>
    <w:p w:rsidR="00CC2597" w:rsidRPr="00B41719" w:rsidRDefault="00CC2597" w:rsidP="00CC2597">
      <w:pPr>
        <w:pStyle w:val="a3"/>
        <w:spacing w:line="360" w:lineRule="auto"/>
        <w:jc w:val="both"/>
      </w:pPr>
      <w:r w:rsidRPr="00B41719">
        <w:t xml:space="preserve">    Предмет «Обществознание» в </w:t>
      </w:r>
      <w:r>
        <w:t>6</w:t>
      </w:r>
      <w:r w:rsidRPr="00B41719">
        <w:t xml:space="preserve"> классе опирается на пропедевтическую обществоведческую подготовку учащихся в начальных классах в рамках учебных предметов «Окружающий мир» и  «Основы религиозных культур и светской этики». Полнота и глубина раскрытия содержания курса по обществознанию в </w:t>
      </w:r>
      <w:r>
        <w:t>6</w:t>
      </w:r>
      <w:r w:rsidRPr="00B41719">
        <w:t xml:space="preserve"> классе ограничены познавательными возможностями учащихся младшего подросткового возраста. </w:t>
      </w:r>
    </w:p>
    <w:p w:rsidR="00CC2597" w:rsidRPr="00B41719" w:rsidRDefault="00CC2597" w:rsidP="00CC2597">
      <w:pPr>
        <w:spacing w:line="360" w:lineRule="auto"/>
        <w:rPr>
          <w:b/>
          <w:i/>
        </w:rPr>
      </w:pPr>
      <w:r w:rsidRPr="00B41719">
        <w:rPr>
          <w:b/>
          <w:i/>
        </w:rPr>
        <w:t>Цели обучения</w:t>
      </w:r>
      <w:r>
        <w:rPr>
          <w:b/>
          <w:i/>
        </w:rPr>
        <w:t>:</w:t>
      </w:r>
      <w:r w:rsidRPr="00B41719">
        <w:rPr>
          <w:b/>
          <w:i/>
        </w:rPr>
        <w:t xml:space="preserve"> </w:t>
      </w:r>
    </w:p>
    <w:p w:rsidR="00CC2597" w:rsidRPr="00B41719" w:rsidRDefault="00CC2597" w:rsidP="00CC2597">
      <w:pPr>
        <w:pStyle w:val="a3"/>
        <w:spacing w:line="360" w:lineRule="auto"/>
        <w:jc w:val="both"/>
      </w:pPr>
      <w:r w:rsidRPr="00B41719">
        <w:t>Цели обществоведческого образования в основной школе состоят в том, чтобы средствами учебного предмета активно содействовать:</w:t>
      </w:r>
    </w:p>
    <w:p w:rsidR="00CC2597" w:rsidRPr="00B41719" w:rsidRDefault="00CC2597" w:rsidP="00CC2597">
      <w:pPr>
        <w:pStyle w:val="a3"/>
        <w:spacing w:line="360" w:lineRule="auto"/>
        <w:jc w:val="both"/>
      </w:pPr>
      <w:r w:rsidRPr="00B41719">
        <w:t>- воспитанию общероссийской идентичности, патриотизма, гражданственности, социальной ответственности, правового самосознания, толерантности, приверженности ценностям, закрепленным в Конституции Российской Федерации;</w:t>
      </w:r>
    </w:p>
    <w:p w:rsidR="00CC2597" w:rsidRPr="00B41719" w:rsidRDefault="00CC2597" w:rsidP="00CC2597">
      <w:pPr>
        <w:pStyle w:val="a3"/>
        <w:spacing w:line="360" w:lineRule="auto"/>
        <w:jc w:val="both"/>
      </w:pPr>
      <w:r w:rsidRPr="00B41719">
        <w:t xml:space="preserve">- развитию личности на исключительно важном этапе ее социализации — в младшем и среднем  подростковом возрасте, повышению уровня ее духовно-нравственной, политической и правовой культуры,  становлению социального поведения, основанного на уважении закона и правопорядка; </w:t>
      </w:r>
    </w:p>
    <w:p w:rsidR="00CC2597" w:rsidRPr="00B41719" w:rsidRDefault="00CC2597" w:rsidP="00CC2597">
      <w:pPr>
        <w:pStyle w:val="a3"/>
        <w:spacing w:line="360" w:lineRule="auto"/>
        <w:jc w:val="both"/>
      </w:pPr>
      <w:r w:rsidRPr="00B41719">
        <w:t xml:space="preserve">- углублению интереса к изучению социальных и гуманитарных дисциплин; </w:t>
      </w:r>
    </w:p>
    <w:p w:rsidR="00CC2597" w:rsidRPr="00B41719" w:rsidRDefault="00CC2597" w:rsidP="00CC2597">
      <w:pPr>
        <w:pStyle w:val="a3"/>
        <w:spacing w:line="360" w:lineRule="auto"/>
      </w:pPr>
      <w:r w:rsidRPr="00B41719">
        <w:t xml:space="preserve">формированию способности к личному самоопределению, самореализации, самоконтроля; </w:t>
      </w:r>
      <w:r w:rsidRPr="00B41719">
        <w:br/>
        <w:t xml:space="preserve">- формированию у учащихся целостной картины общества, адекватной современному </w:t>
      </w:r>
      <w:r w:rsidRPr="00B41719">
        <w:lastRenderedPageBreak/>
        <w:t>уровню знаний о нем и доступной по содержанию для школьников младшего подросткового возраста;</w:t>
      </w:r>
    </w:p>
    <w:p w:rsidR="00CC2597" w:rsidRPr="00B41719" w:rsidRDefault="00CC2597" w:rsidP="00CC2597">
      <w:pPr>
        <w:pStyle w:val="a3"/>
        <w:spacing w:line="360" w:lineRule="auto"/>
        <w:rPr>
          <w:b/>
          <w:i/>
        </w:rPr>
      </w:pPr>
      <w:r w:rsidRPr="00B41719">
        <w:t>- освоению учащимися тех знаний об основных сферах человеческой деятельности и о социальных институтах, о формах регулирования общественных отношений, которые необходимы для взаимодействия с социальной средой и выполнения типичных социальных ролей человека и гражданина;</w:t>
      </w:r>
      <w:r w:rsidRPr="00B41719">
        <w:br/>
        <w:t>- овладению учащимися умениями получать из разнообразных источников и критически осмысливать социальную информацию, систематизировать, анализировать полученные данные; освоению ими способов познавательной, коммуникативной, практической деятельности, необходимых для участия в жизни гражданского общества и правового государства;</w:t>
      </w:r>
      <w:r w:rsidRPr="00B41719">
        <w:br/>
        <w:t>- формированию у учащихся опыта применения полученных знаний и умений для определения собственной позиции в общественной жизни; для решения типичных задач в области социальных отношений; для осуществления гражданской и общественной деятельности, развития межличностных отношений, включая отношения между людьми различных национальностей и вероисповеданий, а также в семейно-бытовой сфере; для соотнесения собственного поведения и поступков других людей с нравственными ценностями и нормами поведения, установленными законом; для содействия правовыми способами и средствами защите правопорядка в обществе.</w:t>
      </w:r>
    </w:p>
    <w:p w:rsidR="00CC2597" w:rsidRPr="00DF4C59" w:rsidRDefault="00CC2597" w:rsidP="00CC2597">
      <w:pPr>
        <w:pStyle w:val="a3"/>
        <w:shd w:val="clear" w:color="auto" w:fill="FFFFFF"/>
        <w:spacing w:line="360" w:lineRule="auto"/>
        <w:rPr>
          <w:b/>
          <w:color w:val="000000"/>
        </w:rPr>
      </w:pPr>
      <w:r w:rsidRPr="00DF4C59">
        <w:rPr>
          <w:b/>
          <w:color w:val="000000"/>
        </w:rPr>
        <w:t>Рабочая программа учебного</w:t>
      </w:r>
      <w:r w:rsidRPr="00DF4C59">
        <w:rPr>
          <w:rStyle w:val="apple-converted-space"/>
          <w:b/>
          <w:color w:val="000000"/>
        </w:rPr>
        <w:t> </w:t>
      </w:r>
      <w:r w:rsidRPr="00DF4C59">
        <w:rPr>
          <w:b/>
        </w:rPr>
        <w:t>предмета «Обществознание»</w:t>
      </w:r>
      <w:r>
        <w:rPr>
          <w:b/>
        </w:rPr>
        <w:t xml:space="preserve"> </w:t>
      </w:r>
      <w:r w:rsidRPr="00DF4C59">
        <w:rPr>
          <w:rStyle w:val="apple-converted-space"/>
          <w:b/>
          <w:color w:val="000000"/>
        </w:rPr>
        <w:t> </w:t>
      </w:r>
      <w:r w:rsidRPr="00DF4C59">
        <w:rPr>
          <w:b/>
          <w:color w:val="000000"/>
        </w:rPr>
        <w:t>для 6 класса составлена на основе:</w:t>
      </w:r>
    </w:p>
    <w:p w:rsidR="00CC2597" w:rsidRDefault="00CC2597" w:rsidP="00CC2597">
      <w:pPr>
        <w:pStyle w:val="a3"/>
        <w:shd w:val="clear" w:color="auto" w:fill="FFFFFF"/>
        <w:spacing w:line="360" w:lineRule="auto"/>
        <w:rPr>
          <w:color w:val="000000"/>
        </w:rPr>
      </w:pPr>
      <w:r>
        <w:rPr>
          <w:color w:val="000000"/>
        </w:rPr>
        <w:t>1. Закона Российской Федерации от 29.12.12 № 273-ФЗ «Об образовании в Российской Федерации».</w:t>
      </w:r>
    </w:p>
    <w:p w:rsidR="00CC2597" w:rsidRDefault="00CC2597" w:rsidP="00CC2597">
      <w:pPr>
        <w:pStyle w:val="a3"/>
        <w:shd w:val="clear" w:color="auto" w:fill="FFFFFF"/>
        <w:spacing w:line="360" w:lineRule="auto"/>
        <w:rPr>
          <w:color w:val="000000"/>
        </w:rPr>
      </w:pPr>
      <w:r>
        <w:rPr>
          <w:color w:val="000000"/>
        </w:rPr>
        <w:t>2. Закона Республики Татарстан от 22.07.2013 г. №68- ЗРТ «Об образовании».</w:t>
      </w:r>
    </w:p>
    <w:p w:rsidR="00CC2597" w:rsidRDefault="00CC2597" w:rsidP="00CC2597">
      <w:pPr>
        <w:pStyle w:val="a3"/>
        <w:shd w:val="clear" w:color="auto" w:fill="FFFFFF"/>
        <w:spacing w:line="360" w:lineRule="auto"/>
      </w:pPr>
      <w:r>
        <w:rPr>
          <w:color w:val="000000"/>
        </w:rPr>
        <w:t xml:space="preserve">3. </w:t>
      </w:r>
      <w:r>
        <w:t xml:space="preserve"> </w:t>
      </w:r>
      <w:r w:rsidRPr="00B41719">
        <w:t xml:space="preserve">Федерального государственного образовательного стандарт основного общего образования (приказ Министерства образования и науки  Российской Федерации  от 17. 12. </w:t>
      </w:r>
      <w:smartTag w:uri="urn:schemas-microsoft-com:office:smarttags" w:element="metricconverter">
        <w:smartTagPr>
          <w:attr w:name="ProductID" w:val="2010 г"/>
        </w:smartTagPr>
        <w:r w:rsidRPr="00B41719">
          <w:t>2010 г</w:t>
        </w:r>
      </w:smartTag>
      <w:r w:rsidRPr="00B41719">
        <w:t xml:space="preserve">. № 1897 в ред. приказа </w:t>
      </w:r>
      <w:r>
        <w:t>от 29.12.2014г. №1644).</w:t>
      </w:r>
    </w:p>
    <w:p w:rsidR="00CC2597" w:rsidRDefault="00CC2597" w:rsidP="00CC2597">
      <w:pPr>
        <w:pStyle w:val="a3"/>
        <w:shd w:val="clear" w:color="auto" w:fill="FFFFFF"/>
        <w:spacing w:line="360" w:lineRule="auto"/>
      </w:pPr>
      <w:r>
        <w:t>4. О</w:t>
      </w:r>
      <w:r w:rsidRPr="00B41719">
        <w:t>сновной образовательной программы образовательной организации  (М</w:t>
      </w:r>
      <w:r>
        <w:t>А</w:t>
      </w:r>
      <w:r w:rsidRPr="00B41719">
        <w:t>ОУ «СОШ №</w:t>
      </w:r>
      <w:r>
        <w:t>7»).</w:t>
      </w:r>
    </w:p>
    <w:p w:rsidR="00CC2597" w:rsidRDefault="00CC2597" w:rsidP="00CC2597">
      <w:pPr>
        <w:spacing w:line="360" w:lineRule="auto"/>
        <w:jc w:val="both"/>
      </w:pPr>
      <w:r>
        <w:t>5. П</w:t>
      </w:r>
      <w:r w:rsidRPr="00B41719">
        <w:t>римерной программы по обществознанию для основно</w:t>
      </w:r>
      <w:r>
        <w:t>й школы (М.: Просвещение, 2010).</w:t>
      </w:r>
    </w:p>
    <w:p w:rsidR="00CC2597" w:rsidRDefault="00CC2597" w:rsidP="00CC2597">
      <w:pPr>
        <w:spacing w:line="360" w:lineRule="auto"/>
        <w:jc w:val="both"/>
      </w:pPr>
      <w:r>
        <w:t xml:space="preserve"> 6. А</w:t>
      </w:r>
      <w:r w:rsidRPr="00B41719">
        <w:t>вторской  программы по обществознанию предметной линии Боголюбова</w:t>
      </w:r>
      <w:r>
        <w:t xml:space="preserve"> </w:t>
      </w:r>
      <w:r w:rsidRPr="00B41719">
        <w:t>Л.Н. (М.: Просвещение, 201</w:t>
      </w:r>
      <w:r>
        <w:t>6</w:t>
      </w:r>
      <w:r w:rsidRPr="00B41719">
        <w:t>).</w:t>
      </w:r>
    </w:p>
    <w:p w:rsidR="00CC2597" w:rsidRDefault="00CC2597" w:rsidP="00CC2597">
      <w:pPr>
        <w:spacing w:line="360" w:lineRule="auto"/>
        <w:jc w:val="both"/>
      </w:pPr>
      <w:r>
        <w:lastRenderedPageBreak/>
        <w:t>7.</w:t>
      </w:r>
      <w:r w:rsidRPr="00AF7BF3">
        <w:t xml:space="preserve"> </w:t>
      </w:r>
      <w:r>
        <w:t>«Особенности преподавания учебного предмета «Обществознание» в 2016-2017 учебном году: методические рекомендации/авт.-сост. Сафронова И.В.,</w:t>
      </w:r>
      <w:proofErr w:type="spellStart"/>
      <w:r>
        <w:t>Фокеева</w:t>
      </w:r>
      <w:proofErr w:type="spellEnd"/>
      <w:r>
        <w:t xml:space="preserve"> И.М.»-Казань, ИРО РТ , 2016.</w:t>
      </w:r>
    </w:p>
    <w:p w:rsidR="00CC2597" w:rsidRPr="00B41719" w:rsidRDefault="00CC2597" w:rsidP="00CC2597">
      <w:pPr>
        <w:spacing w:line="360" w:lineRule="auto"/>
        <w:jc w:val="both"/>
      </w:pPr>
      <w:r>
        <w:t xml:space="preserve">         </w:t>
      </w:r>
      <w:r w:rsidRPr="00B41719">
        <w:t xml:space="preserve">Рабочая программа по обществознанию составлена с опорой на  Фундаментальное ядро содержания общего образования, раздел «Обществознание» /под ред. В.В. Козлова,  </w:t>
      </w:r>
      <w:proofErr w:type="spellStart"/>
      <w:r w:rsidRPr="00B41719">
        <w:t>А.М.Кондакова</w:t>
      </w:r>
      <w:proofErr w:type="spellEnd"/>
      <w:r w:rsidRPr="00B41719">
        <w:t xml:space="preserve">.  2-е издание. – М.: Просвещение, 2010. </w:t>
      </w:r>
    </w:p>
    <w:p w:rsidR="00CC2597" w:rsidRPr="00FC2BC9" w:rsidRDefault="00CC2597" w:rsidP="00CC2597">
      <w:pPr>
        <w:jc w:val="both"/>
        <w:rPr>
          <w:b/>
        </w:rPr>
      </w:pPr>
      <w:r w:rsidRPr="00FC2BC9">
        <w:rPr>
          <w:b/>
        </w:rPr>
        <w:t>Учебно-методический комплекс:</w:t>
      </w:r>
    </w:p>
    <w:p w:rsidR="00CC2597" w:rsidRPr="00FC2BC9" w:rsidRDefault="00CC2597" w:rsidP="00CC2597">
      <w:pPr>
        <w:jc w:val="both"/>
      </w:pPr>
    </w:p>
    <w:p w:rsidR="00CC2597" w:rsidRPr="00FC2BC9" w:rsidRDefault="00CC2597" w:rsidP="00CC2597">
      <w:pPr>
        <w:numPr>
          <w:ilvl w:val="0"/>
          <w:numId w:val="1"/>
        </w:numPr>
        <w:spacing w:line="276" w:lineRule="auto"/>
        <w:jc w:val="both"/>
      </w:pPr>
      <w:r w:rsidRPr="00FC2BC9">
        <w:t>Учебники: «Обществознание. 6 класс: учебник  для общеобразовательных учреждений с приложением на электронном носителе» (М.: Просвещение, 2016), под ред. Л.Н. Боголюбова, Ивановой Л.Ф.</w:t>
      </w:r>
    </w:p>
    <w:p w:rsidR="00CC2597" w:rsidRPr="00FC2BC9" w:rsidRDefault="00CC2597" w:rsidP="00CC2597">
      <w:pPr>
        <w:numPr>
          <w:ilvl w:val="0"/>
          <w:numId w:val="1"/>
        </w:numPr>
        <w:spacing w:line="276" w:lineRule="auto"/>
        <w:jc w:val="both"/>
      </w:pPr>
      <w:r w:rsidRPr="00FC2BC9">
        <w:t>Поурочные разработки по обществознанию. 6 класс.</w:t>
      </w:r>
      <w:proofErr w:type="gramStart"/>
      <w:r w:rsidRPr="00FC2BC9">
        <w:t xml:space="preserve"> .</w:t>
      </w:r>
      <w:proofErr w:type="gramEnd"/>
      <w:r w:rsidRPr="00FC2BC9">
        <w:t>-М.:ВАКО,2016.</w:t>
      </w:r>
    </w:p>
    <w:p w:rsidR="00CC2597" w:rsidRPr="00FC2BC9" w:rsidRDefault="00CC2597" w:rsidP="00CC2597">
      <w:pPr>
        <w:numPr>
          <w:ilvl w:val="0"/>
          <w:numId w:val="1"/>
        </w:numPr>
        <w:spacing w:line="276" w:lineRule="auto"/>
        <w:jc w:val="both"/>
      </w:pPr>
      <w:r w:rsidRPr="00FC2BC9">
        <w:t>Контрольно-измерительные материалы, Обществознание. 6 класс/Сост. К.В. Волкова</w:t>
      </w:r>
      <w:proofErr w:type="gramStart"/>
      <w:r w:rsidRPr="00FC2BC9">
        <w:t>.-</w:t>
      </w:r>
      <w:proofErr w:type="gramEnd"/>
      <w:r w:rsidRPr="00FC2BC9">
        <w:t>М.:ВАКО,2016.</w:t>
      </w:r>
    </w:p>
    <w:p w:rsidR="00CC2597" w:rsidRPr="00FC2BC9" w:rsidRDefault="00CC2597" w:rsidP="00CC2597">
      <w:pPr>
        <w:autoSpaceDE w:val="0"/>
        <w:autoSpaceDN w:val="0"/>
        <w:adjustRightInd w:val="0"/>
        <w:spacing w:line="360" w:lineRule="auto"/>
        <w:jc w:val="both"/>
      </w:pPr>
      <w:r w:rsidRPr="00FC2BC9">
        <w:t xml:space="preserve">Рабочая программа курса «Обществознание» реализуется в общеобразовательных классах 6 в соответствии </w:t>
      </w:r>
      <w:r w:rsidRPr="00FC2BC9">
        <w:rPr>
          <w:b/>
        </w:rPr>
        <w:t xml:space="preserve">с </w:t>
      </w:r>
      <w:r w:rsidRPr="00FC2BC9">
        <w:t>учебным планом школы на 2016 – 2017 учебный год и рассчитана на 35 часов  (исходя из 35 учебных недель в году, 1 час в неделю).</w:t>
      </w:r>
    </w:p>
    <w:p w:rsidR="00CC2597" w:rsidRPr="00FC2BC9" w:rsidRDefault="00CC2597" w:rsidP="00CC2597">
      <w:pPr>
        <w:jc w:val="both"/>
      </w:pPr>
      <w:r w:rsidRPr="00FC2BC9">
        <w:t>Рабочая программа включает три раздела: пояснительную записку, основное содержание с примерным распределением учебных часов по разделам и темам курса, требования к уровню подготовки выпускников.</w:t>
      </w:r>
    </w:p>
    <w:p w:rsidR="00CC2597" w:rsidRDefault="00CC2597" w:rsidP="00CC2597">
      <w:pPr>
        <w:jc w:val="both"/>
        <w:rPr>
          <w:b/>
        </w:rPr>
      </w:pPr>
    </w:p>
    <w:p w:rsidR="00CC2597" w:rsidRPr="00FC2BC9" w:rsidRDefault="00CC2597" w:rsidP="00CC2597">
      <w:pPr>
        <w:jc w:val="both"/>
        <w:rPr>
          <w:b/>
        </w:rPr>
      </w:pPr>
      <w:r w:rsidRPr="00FC2BC9">
        <w:rPr>
          <w:b/>
        </w:rPr>
        <w:t xml:space="preserve">Ведущие формы и методы, технологии обучения: </w:t>
      </w:r>
    </w:p>
    <w:p w:rsidR="00CC2597" w:rsidRPr="00FC2BC9" w:rsidRDefault="00CC2597" w:rsidP="00CC2597">
      <w:pPr>
        <w:jc w:val="both"/>
      </w:pPr>
      <w:r w:rsidRPr="00FC2BC9">
        <w:rPr>
          <w:b/>
        </w:rPr>
        <w:t>Формы организации учебных занятий:</w:t>
      </w:r>
      <w:r w:rsidRPr="00FC2BC9">
        <w:t xml:space="preserve"> изучение нового материала; семинарские занятия; обобщения и систематизации; контрольные мероприятия. </w:t>
      </w:r>
    </w:p>
    <w:p w:rsidR="00CC2597" w:rsidRPr="00FC2BC9" w:rsidRDefault="00CC2597" w:rsidP="00CC2597">
      <w:pPr>
        <w:jc w:val="both"/>
      </w:pPr>
      <w:r w:rsidRPr="00FC2BC9">
        <w:rPr>
          <w:b/>
        </w:rPr>
        <w:t>Используемые методы обучения:</w:t>
      </w:r>
      <w:r w:rsidRPr="00FC2BC9">
        <w:t xml:space="preserve"> объяснительно-иллюстративный; проблемное изложение, эвристический, исследовательский. </w:t>
      </w:r>
    </w:p>
    <w:p w:rsidR="00CC2597" w:rsidRPr="00FC2BC9" w:rsidRDefault="00CC2597" w:rsidP="00CC2597">
      <w:pPr>
        <w:jc w:val="both"/>
      </w:pPr>
      <w:r w:rsidRPr="00FC2BC9">
        <w:rPr>
          <w:b/>
        </w:rPr>
        <w:t xml:space="preserve">Используемые педагогические технологии: </w:t>
      </w:r>
      <w:r w:rsidRPr="00FC2BC9">
        <w:t xml:space="preserve">информационно-коммуникационные; </w:t>
      </w:r>
      <w:proofErr w:type="spellStart"/>
      <w:r w:rsidRPr="00FC2BC9">
        <w:t>ком</w:t>
      </w:r>
      <w:r>
        <w:t>петентностный</w:t>
      </w:r>
      <w:proofErr w:type="spellEnd"/>
      <w:r>
        <w:t xml:space="preserve"> подход к обучению, дифференцированное обучение</w:t>
      </w:r>
      <w:r w:rsidRPr="00FC2BC9">
        <w:t>.</w:t>
      </w:r>
    </w:p>
    <w:p w:rsidR="00CC2597" w:rsidRPr="00FC2BC9" w:rsidRDefault="00CC2597" w:rsidP="00CC2597">
      <w:pPr>
        <w:jc w:val="both"/>
      </w:pPr>
    </w:p>
    <w:p w:rsidR="00CC2597" w:rsidRPr="00FC2BC9" w:rsidRDefault="00CC2597" w:rsidP="00CC2597">
      <w:pPr>
        <w:jc w:val="both"/>
        <w:rPr>
          <w:b/>
        </w:rPr>
      </w:pPr>
      <w:r w:rsidRPr="00FC2BC9">
        <w:rPr>
          <w:b/>
        </w:rPr>
        <w:t xml:space="preserve">Используемые формы, способы и средства проверки и оценки результатов </w:t>
      </w:r>
      <w:proofErr w:type="gramStart"/>
      <w:r w:rsidRPr="00FC2BC9">
        <w:rPr>
          <w:b/>
        </w:rPr>
        <w:t>обучения</w:t>
      </w:r>
      <w:proofErr w:type="gramEnd"/>
      <w:r w:rsidRPr="00FC2BC9">
        <w:rPr>
          <w:b/>
        </w:rPr>
        <w:t xml:space="preserve"> по данной рабочей программе: </w:t>
      </w:r>
    </w:p>
    <w:p w:rsidR="00CC2597" w:rsidRPr="00FC2BC9" w:rsidRDefault="00CC2597" w:rsidP="00CC2597">
      <w:pPr>
        <w:jc w:val="both"/>
        <w:rPr>
          <w:b/>
        </w:rPr>
      </w:pPr>
      <w:r w:rsidRPr="00FC2BC9">
        <w:rPr>
          <w:b/>
        </w:rPr>
        <w:t xml:space="preserve">Формы контроля: </w:t>
      </w:r>
    </w:p>
    <w:p w:rsidR="00CC2597" w:rsidRPr="00FC2BC9" w:rsidRDefault="00CC2597" w:rsidP="00CC2597">
      <w:pPr>
        <w:spacing w:line="276" w:lineRule="auto"/>
        <w:jc w:val="both"/>
      </w:pPr>
      <w:r w:rsidRPr="00FC2BC9">
        <w:t>1.</w:t>
      </w:r>
      <w:r>
        <w:t>С</w:t>
      </w:r>
      <w:r w:rsidRPr="00FC2BC9">
        <w:t>амостоятел</w:t>
      </w:r>
      <w:r>
        <w:t>ьная работа, контрольная работа.</w:t>
      </w:r>
      <w:r w:rsidRPr="00FC2BC9">
        <w:t xml:space="preserve"> </w:t>
      </w:r>
    </w:p>
    <w:p w:rsidR="00CC2597" w:rsidRPr="00FC2BC9" w:rsidRDefault="00CC2597" w:rsidP="00CC2597">
      <w:pPr>
        <w:spacing w:line="276" w:lineRule="auto"/>
        <w:jc w:val="both"/>
      </w:pPr>
      <w:r w:rsidRPr="00FC2BC9">
        <w:t>2.</w:t>
      </w:r>
      <w:r>
        <w:t>Т</w:t>
      </w:r>
      <w:r w:rsidRPr="00FC2BC9">
        <w:t xml:space="preserve">естирование; </w:t>
      </w:r>
      <w:r>
        <w:t>фронтальный опрос.</w:t>
      </w:r>
      <w:r w:rsidRPr="00FC2BC9">
        <w:t xml:space="preserve"> </w:t>
      </w:r>
    </w:p>
    <w:p w:rsidR="00CC2597" w:rsidRPr="00FC2BC9" w:rsidRDefault="00CC2597" w:rsidP="00CC2597">
      <w:pPr>
        <w:spacing w:line="276" w:lineRule="auto"/>
        <w:jc w:val="both"/>
      </w:pPr>
      <w:r w:rsidRPr="00FC2BC9">
        <w:t>3.Написание мини-сочинений, эссе по различным темам.</w:t>
      </w:r>
    </w:p>
    <w:p w:rsidR="00CC2597" w:rsidRPr="00FC2BC9" w:rsidRDefault="00CC2597" w:rsidP="00CC2597">
      <w:pPr>
        <w:jc w:val="both"/>
      </w:pPr>
    </w:p>
    <w:p w:rsidR="00CC2597" w:rsidRPr="00FC2BC9" w:rsidRDefault="00CC2597" w:rsidP="00CC2597">
      <w:pPr>
        <w:jc w:val="both"/>
      </w:pPr>
    </w:p>
    <w:p w:rsidR="00CC2597" w:rsidRPr="00FC2BC9" w:rsidRDefault="00CC2597" w:rsidP="00CC2597">
      <w:pPr>
        <w:jc w:val="both"/>
      </w:pPr>
    </w:p>
    <w:p w:rsidR="00CC2597" w:rsidRPr="00FC2BC9" w:rsidRDefault="00CC2597" w:rsidP="00CC2597">
      <w:pPr>
        <w:jc w:val="both"/>
      </w:pPr>
    </w:p>
    <w:p w:rsidR="00CC2597" w:rsidRPr="00FC2BC9" w:rsidRDefault="00CC2597" w:rsidP="00CC2597"/>
    <w:p w:rsidR="00CC2597" w:rsidRPr="00FC2BC9" w:rsidRDefault="00CC2597" w:rsidP="00CC2597"/>
    <w:p w:rsidR="00CC2597" w:rsidRPr="00FC2BC9" w:rsidRDefault="00CC2597" w:rsidP="00CC2597"/>
    <w:p w:rsidR="00CC2597" w:rsidRPr="00FC2BC9" w:rsidRDefault="00CC2597" w:rsidP="00CC2597"/>
    <w:p w:rsidR="00490DB1" w:rsidRDefault="00CC2597"/>
    <w:sectPr w:rsidR="00490D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B74938"/>
    <w:multiLevelType w:val="hybridMultilevel"/>
    <w:tmpl w:val="680ABB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3B7C"/>
    <w:rsid w:val="00637A8E"/>
    <w:rsid w:val="00CA3B7C"/>
    <w:rsid w:val="00CC2597"/>
    <w:rsid w:val="00EB1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25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CC2597"/>
  </w:style>
  <w:style w:type="character" w:customStyle="1" w:styleId="apple-converted-space">
    <w:name w:val="apple-converted-space"/>
    <w:rsid w:val="00CC259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25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CC2597"/>
  </w:style>
  <w:style w:type="character" w:customStyle="1" w:styleId="apple-converted-space">
    <w:name w:val="apple-converted-space"/>
    <w:rsid w:val="00CC25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1929</Words>
  <Characters>10998</Characters>
  <Application>Microsoft Office Word</Application>
  <DocSecurity>0</DocSecurity>
  <Lines>91</Lines>
  <Paragraphs>25</Paragraphs>
  <ScaleCrop>false</ScaleCrop>
  <Company/>
  <LinksUpToDate>false</LinksUpToDate>
  <CharactersWithSpaces>12902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2</cp:revision>
  <dcterms:created xsi:type="dcterms:W3CDTF">2017-01-12T03:34:00Z</dcterms:created>
  <dcterms:modified xsi:type="dcterms:W3CDTF">2017-01-12T03:34:00Z</dcterms:modified>
</cp:coreProperties>
</file>